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885"/>
        <w:gridCol w:w="2911"/>
        <w:gridCol w:w="1949"/>
        <w:gridCol w:w="2847"/>
        <w:gridCol w:w="1923"/>
        <w:gridCol w:w="2875"/>
      </w:tblGrid>
      <w:tr w:rsidR="0051546B" w14:paraId="78AB02F8" w14:textId="77777777" w:rsidTr="0051546B">
        <w:tc>
          <w:tcPr>
            <w:tcW w:w="1885" w:type="dxa"/>
            <w:shd w:val="clear" w:color="auto" w:fill="000000" w:themeFill="text1"/>
          </w:tcPr>
          <w:p w14:paraId="4D2A3BBE" w14:textId="1E26477C" w:rsidR="0051546B" w:rsidRPr="0051546B" w:rsidRDefault="0051546B" w:rsidP="0051546B">
            <w:pPr>
              <w:rPr>
                <w:b/>
                <w:bCs/>
                <w:color w:val="FFFFFF" w:themeColor="background1"/>
              </w:rPr>
            </w:pPr>
            <w:r w:rsidRPr="0051546B">
              <w:rPr>
                <w:b/>
                <w:bCs/>
                <w:color w:val="FFFFFF" w:themeColor="background1"/>
              </w:rPr>
              <w:t>Attendees</w:t>
            </w:r>
          </w:p>
        </w:tc>
        <w:tc>
          <w:tcPr>
            <w:tcW w:w="2911" w:type="dxa"/>
            <w:shd w:val="clear" w:color="auto" w:fill="000000" w:themeFill="text1"/>
          </w:tcPr>
          <w:p w14:paraId="6842CBFA" w14:textId="5FB7D17B" w:rsidR="0051546B" w:rsidRPr="0051546B" w:rsidRDefault="0051546B" w:rsidP="0051546B">
            <w:pPr>
              <w:rPr>
                <w:b/>
                <w:bCs/>
                <w:color w:val="FFFFFF" w:themeColor="background1"/>
              </w:rPr>
            </w:pPr>
            <w:r w:rsidRPr="0051546B">
              <w:rPr>
                <w:b/>
                <w:bCs/>
                <w:color w:val="FFFFFF" w:themeColor="background1"/>
              </w:rPr>
              <w:t>Organization</w:t>
            </w:r>
          </w:p>
        </w:tc>
        <w:tc>
          <w:tcPr>
            <w:tcW w:w="1949" w:type="dxa"/>
            <w:shd w:val="clear" w:color="auto" w:fill="000000" w:themeFill="text1"/>
          </w:tcPr>
          <w:p w14:paraId="65981B7F" w14:textId="6B1324A4" w:rsidR="0051546B" w:rsidRPr="0051546B" w:rsidRDefault="0051546B" w:rsidP="0051546B">
            <w:pPr>
              <w:rPr>
                <w:b/>
                <w:bCs/>
                <w:color w:val="FFFFFF" w:themeColor="background1"/>
              </w:rPr>
            </w:pPr>
            <w:r w:rsidRPr="0051546B">
              <w:rPr>
                <w:b/>
                <w:bCs/>
                <w:color w:val="FFFFFF" w:themeColor="background1"/>
              </w:rPr>
              <w:t>Attendees</w:t>
            </w:r>
          </w:p>
        </w:tc>
        <w:tc>
          <w:tcPr>
            <w:tcW w:w="2847" w:type="dxa"/>
            <w:shd w:val="clear" w:color="auto" w:fill="000000" w:themeFill="text1"/>
          </w:tcPr>
          <w:p w14:paraId="1763C3A3" w14:textId="7469903A" w:rsidR="0051546B" w:rsidRPr="0051546B" w:rsidRDefault="0051546B" w:rsidP="0051546B">
            <w:pPr>
              <w:rPr>
                <w:b/>
                <w:bCs/>
                <w:color w:val="FFFFFF" w:themeColor="background1"/>
              </w:rPr>
            </w:pPr>
            <w:r w:rsidRPr="0051546B">
              <w:rPr>
                <w:b/>
                <w:bCs/>
                <w:color w:val="FFFFFF" w:themeColor="background1"/>
              </w:rPr>
              <w:t>Organization</w:t>
            </w:r>
          </w:p>
        </w:tc>
        <w:tc>
          <w:tcPr>
            <w:tcW w:w="1923" w:type="dxa"/>
            <w:shd w:val="clear" w:color="auto" w:fill="000000" w:themeFill="text1"/>
          </w:tcPr>
          <w:p w14:paraId="6954F84A" w14:textId="7FC4503C" w:rsidR="0051546B" w:rsidRPr="0051546B" w:rsidRDefault="0051546B" w:rsidP="0051546B">
            <w:pPr>
              <w:rPr>
                <w:b/>
                <w:bCs/>
                <w:color w:val="FFFFFF" w:themeColor="background1"/>
              </w:rPr>
            </w:pPr>
            <w:r w:rsidRPr="0051546B">
              <w:rPr>
                <w:b/>
                <w:bCs/>
                <w:color w:val="FFFFFF" w:themeColor="background1"/>
              </w:rPr>
              <w:t>Attendees</w:t>
            </w:r>
          </w:p>
        </w:tc>
        <w:tc>
          <w:tcPr>
            <w:tcW w:w="2875" w:type="dxa"/>
            <w:shd w:val="clear" w:color="auto" w:fill="000000" w:themeFill="text1"/>
          </w:tcPr>
          <w:p w14:paraId="7BC611EF" w14:textId="45715057" w:rsidR="0051546B" w:rsidRPr="0051546B" w:rsidRDefault="0051546B" w:rsidP="0051546B">
            <w:pPr>
              <w:rPr>
                <w:b/>
                <w:bCs/>
                <w:color w:val="FFFFFF" w:themeColor="background1"/>
              </w:rPr>
            </w:pPr>
            <w:r w:rsidRPr="0051546B">
              <w:rPr>
                <w:b/>
                <w:bCs/>
                <w:color w:val="FFFFFF" w:themeColor="background1"/>
              </w:rPr>
              <w:t>Organizations</w:t>
            </w:r>
          </w:p>
        </w:tc>
      </w:tr>
      <w:tr w:rsidR="0051546B" w14:paraId="4460C4F7" w14:textId="77777777" w:rsidTr="00CD0EED">
        <w:tc>
          <w:tcPr>
            <w:tcW w:w="1885" w:type="dxa"/>
          </w:tcPr>
          <w:p w14:paraId="539DDBC1" w14:textId="41B79EEC" w:rsidR="0051546B" w:rsidRDefault="0051546B" w:rsidP="0051546B">
            <w:r>
              <w:t>Jolene Balboa</w:t>
            </w:r>
          </w:p>
        </w:tc>
        <w:tc>
          <w:tcPr>
            <w:tcW w:w="2911" w:type="dxa"/>
            <w:shd w:val="clear" w:color="auto" w:fill="D9D9D9" w:themeFill="background1" w:themeFillShade="D9"/>
          </w:tcPr>
          <w:p w14:paraId="6A045819" w14:textId="20AE403D" w:rsidR="0051546B" w:rsidRPr="0051546B" w:rsidRDefault="0051546B" w:rsidP="0051546B">
            <w:pPr>
              <w:rPr>
                <w:color w:val="000000" w:themeColor="text1"/>
              </w:rPr>
            </w:pPr>
            <w:proofErr w:type="spellStart"/>
            <w:r w:rsidRPr="0051546B">
              <w:rPr>
                <w:color w:val="000000" w:themeColor="text1"/>
              </w:rPr>
              <w:t>DeTar</w:t>
            </w:r>
            <w:proofErr w:type="spellEnd"/>
            <w:r w:rsidRPr="0051546B">
              <w:rPr>
                <w:color w:val="000000" w:themeColor="text1"/>
              </w:rPr>
              <w:t xml:space="preserve"> Healthcare System</w:t>
            </w:r>
          </w:p>
        </w:tc>
        <w:tc>
          <w:tcPr>
            <w:tcW w:w="1949" w:type="dxa"/>
          </w:tcPr>
          <w:p w14:paraId="43B4A0E2" w14:textId="28F92205" w:rsidR="0051546B" w:rsidRDefault="0051546B" w:rsidP="0051546B">
            <w:r>
              <w:t xml:space="preserve">Cari </w:t>
            </w:r>
            <w:proofErr w:type="spellStart"/>
            <w:r>
              <w:t>Stancik</w:t>
            </w:r>
            <w:proofErr w:type="spellEnd"/>
          </w:p>
        </w:tc>
        <w:tc>
          <w:tcPr>
            <w:tcW w:w="2847" w:type="dxa"/>
            <w:shd w:val="clear" w:color="auto" w:fill="D9D9D9" w:themeFill="background1" w:themeFillShade="D9"/>
          </w:tcPr>
          <w:p w14:paraId="038CC3DD" w14:textId="7122AB14" w:rsidR="0051546B" w:rsidRDefault="0051546B" w:rsidP="0051546B">
            <w:r>
              <w:t>Citizens Medical Center</w:t>
            </w:r>
          </w:p>
        </w:tc>
        <w:tc>
          <w:tcPr>
            <w:tcW w:w="1923" w:type="dxa"/>
          </w:tcPr>
          <w:p w14:paraId="4A42ACE2" w14:textId="4A6CA0F5" w:rsidR="0051546B" w:rsidRDefault="0051546B" w:rsidP="0051546B">
            <w:r>
              <w:t>Dawn Marek</w:t>
            </w:r>
          </w:p>
        </w:tc>
        <w:tc>
          <w:tcPr>
            <w:tcW w:w="2875" w:type="dxa"/>
            <w:shd w:val="clear" w:color="auto" w:fill="D9D9D9" w:themeFill="background1" w:themeFillShade="D9"/>
          </w:tcPr>
          <w:p w14:paraId="7AEF2B65" w14:textId="7A013802" w:rsidR="0051546B" w:rsidRDefault="0051546B" w:rsidP="0051546B">
            <w:r>
              <w:t>Memorial Medical Center</w:t>
            </w:r>
          </w:p>
        </w:tc>
      </w:tr>
      <w:tr w:rsidR="0051546B" w14:paraId="76B87209" w14:textId="77777777" w:rsidTr="00CD0EED">
        <w:tc>
          <w:tcPr>
            <w:tcW w:w="1885" w:type="dxa"/>
          </w:tcPr>
          <w:p w14:paraId="4F711A8F" w14:textId="55DE0BBA" w:rsidR="0051546B" w:rsidRDefault="0051546B" w:rsidP="0051546B">
            <w:r>
              <w:t>Andrea Page</w:t>
            </w:r>
          </w:p>
        </w:tc>
        <w:tc>
          <w:tcPr>
            <w:tcW w:w="2911" w:type="dxa"/>
            <w:shd w:val="clear" w:color="auto" w:fill="D9D9D9" w:themeFill="background1" w:themeFillShade="D9"/>
          </w:tcPr>
          <w:p w14:paraId="4114D031" w14:textId="5C746BBF" w:rsidR="0051546B" w:rsidRPr="0051546B" w:rsidRDefault="0051546B" w:rsidP="0051546B">
            <w:pPr>
              <w:rPr>
                <w:color w:val="000000" w:themeColor="text1"/>
              </w:rPr>
            </w:pPr>
            <w:r w:rsidRPr="0051546B">
              <w:rPr>
                <w:color w:val="000000" w:themeColor="text1"/>
              </w:rPr>
              <w:t>Jackson County Hospital</w:t>
            </w:r>
          </w:p>
        </w:tc>
        <w:tc>
          <w:tcPr>
            <w:tcW w:w="1949" w:type="dxa"/>
          </w:tcPr>
          <w:p w14:paraId="5683C563" w14:textId="3F21E038" w:rsidR="0051546B" w:rsidRDefault="0051546B" w:rsidP="0051546B">
            <w:r>
              <w:t>Joe Torres</w:t>
            </w:r>
          </w:p>
        </w:tc>
        <w:tc>
          <w:tcPr>
            <w:tcW w:w="2847" w:type="dxa"/>
            <w:shd w:val="clear" w:color="auto" w:fill="D9D9D9" w:themeFill="background1" w:themeFillShade="D9"/>
          </w:tcPr>
          <w:p w14:paraId="18383BC9" w14:textId="290656DE" w:rsidR="0051546B" w:rsidRDefault="0051546B" w:rsidP="0051546B">
            <w:r>
              <w:t>Sacred Heart EMS</w:t>
            </w:r>
          </w:p>
        </w:tc>
        <w:tc>
          <w:tcPr>
            <w:tcW w:w="1923" w:type="dxa"/>
          </w:tcPr>
          <w:p w14:paraId="405A592C" w14:textId="33B7860D" w:rsidR="0051546B" w:rsidRDefault="0051546B" w:rsidP="0051546B">
            <w:r>
              <w:t>Tamarra Mattox</w:t>
            </w:r>
          </w:p>
        </w:tc>
        <w:tc>
          <w:tcPr>
            <w:tcW w:w="2875" w:type="dxa"/>
            <w:shd w:val="clear" w:color="auto" w:fill="D9D9D9" w:themeFill="background1" w:themeFillShade="D9"/>
          </w:tcPr>
          <w:p w14:paraId="651BCDF1" w14:textId="309E4528" w:rsidR="0051546B" w:rsidRDefault="0051546B" w:rsidP="0051546B">
            <w:r>
              <w:t>Cuero Regional Hospital</w:t>
            </w:r>
          </w:p>
        </w:tc>
      </w:tr>
      <w:tr w:rsidR="0051546B" w14:paraId="5FE888EC" w14:textId="77777777" w:rsidTr="00CD0EED">
        <w:tc>
          <w:tcPr>
            <w:tcW w:w="1885" w:type="dxa"/>
          </w:tcPr>
          <w:p w14:paraId="1CFBBB28" w14:textId="72BE30A2" w:rsidR="0051546B" w:rsidRDefault="0051546B" w:rsidP="0051546B">
            <w:r>
              <w:t>Kelsey Kelley</w:t>
            </w:r>
          </w:p>
        </w:tc>
        <w:tc>
          <w:tcPr>
            <w:tcW w:w="2911" w:type="dxa"/>
            <w:shd w:val="clear" w:color="auto" w:fill="D9D9D9" w:themeFill="background1" w:themeFillShade="D9"/>
          </w:tcPr>
          <w:p w14:paraId="0047B8FD" w14:textId="692A84EC" w:rsidR="0051546B" w:rsidRPr="0051546B" w:rsidRDefault="0051546B" w:rsidP="0051546B">
            <w:pPr>
              <w:rPr>
                <w:color w:val="000000" w:themeColor="text1"/>
              </w:rPr>
            </w:pPr>
            <w:r w:rsidRPr="0051546B">
              <w:rPr>
                <w:color w:val="000000" w:themeColor="text1"/>
              </w:rPr>
              <w:t>Cuero Regional Hospital</w:t>
            </w:r>
          </w:p>
        </w:tc>
        <w:tc>
          <w:tcPr>
            <w:tcW w:w="1949" w:type="dxa"/>
          </w:tcPr>
          <w:p w14:paraId="5A907203" w14:textId="3C01DB76" w:rsidR="0051546B" w:rsidRDefault="0051546B" w:rsidP="0051546B">
            <w:r>
              <w:t>Holli Gregory</w:t>
            </w:r>
          </w:p>
        </w:tc>
        <w:tc>
          <w:tcPr>
            <w:tcW w:w="2847" w:type="dxa"/>
            <w:shd w:val="clear" w:color="auto" w:fill="D9D9D9" w:themeFill="background1" w:themeFillShade="D9"/>
          </w:tcPr>
          <w:p w14:paraId="7272CE74" w14:textId="6B5F2B05" w:rsidR="0051546B" w:rsidRDefault="0051546B" w:rsidP="0051546B">
            <w:r>
              <w:t>Goliad County EMS</w:t>
            </w:r>
          </w:p>
        </w:tc>
        <w:tc>
          <w:tcPr>
            <w:tcW w:w="1923" w:type="dxa"/>
          </w:tcPr>
          <w:p w14:paraId="39673FE9" w14:textId="35C41D54" w:rsidR="0051546B" w:rsidRDefault="0051546B" w:rsidP="0051546B">
            <w:r>
              <w:t>Melinda Griffin</w:t>
            </w:r>
          </w:p>
        </w:tc>
        <w:tc>
          <w:tcPr>
            <w:tcW w:w="2875" w:type="dxa"/>
            <w:shd w:val="clear" w:color="auto" w:fill="D9D9D9" w:themeFill="background1" w:themeFillShade="D9"/>
          </w:tcPr>
          <w:p w14:paraId="490BAC94" w14:textId="2EF94927" w:rsidR="0051546B" w:rsidRDefault="0051546B" w:rsidP="0051546B">
            <w:r>
              <w:t>Jackson County Hospital</w:t>
            </w:r>
          </w:p>
        </w:tc>
      </w:tr>
      <w:tr w:rsidR="0051546B" w14:paraId="53BED5FC" w14:textId="77777777" w:rsidTr="00CD0EED">
        <w:tc>
          <w:tcPr>
            <w:tcW w:w="1885" w:type="dxa"/>
          </w:tcPr>
          <w:p w14:paraId="69998B6A" w14:textId="03AB16FE" w:rsidR="0051546B" w:rsidRDefault="0051546B" w:rsidP="0051546B">
            <w:r>
              <w:t>Susan Morrison</w:t>
            </w:r>
          </w:p>
        </w:tc>
        <w:tc>
          <w:tcPr>
            <w:tcW w:w="2911" w:type="dxa"/>
            <w:shd w:val="clear" w:color="auto" w:fill="D9D9D9" w:themeFill="background1" w:themeFillShade="D9"/>
          </w:tcPr>
          <w:p w14:paraId="4286514D" w14:textId="1ABF7348" w:rsidR="0051546B" w:rsidRPr="0051546B" w:rsidRDefault="0051546B" w:rsidP="0051546B">
            <w:pPr>
              <w:rPr>
                <w:color w:val="000000" w:themeColor="text1"/>
              </w:rPr>
            </w:pPr>
            <w:r w:rsidRPr="0051546B">
              <w:rPr>
                <w:color w:val="000000" w:themeColor="text1"/>
              </w:rPr>
              <w:t>GCRAC</w:t>
            </w:r>
          </w:p>
        </w:tc>
        <w:tc>
          <w:tcPr>
            <w:tcW w:w="1949" w:type="dxa"/>
          </w:tcPr>
          <w:p w14:paraId="35E9D11D" w14:textId="47E1B8E4" w:rsidR="0051546B" w:rsidRDefault="0051546B" w:rsidP="0051546B">
            <w:r>
              <w:t xml:space="preserve">Ashraf </w:t>
            </w:r>
            <w:proofErr w:type="spellStart"/>
            <w:r>
              <w:t>Farhoud</w:t>
            </w:r>
            <w:proofErr w:type="spellEnd"/>
          </w:p>
        </w:tc>
        <w:tc>
          <w:tcPr>
            <w:tcW w:w="2847" w:type="dxa"/>
            <w:shd w:val="clear" w:color="auto" w:fill="D9D9D9" w:themeFill="background1" w:themeFillShade="D9"/>
          </w:tcPr>
          <w:p w14:paraId="66080CB7" w14:textId="71BE0027" w:rsidR="0051546B" w:rsidRDefault="0051546B" w:rsidP="0051546B">
            <w:r>
              <w:t>Akin Ambulance</w:t>
            </w:r>
          </w:p>
        </w:tc>
        <w:tc>
          <w:tcPr>
            <w:tcW w:w="1923" w:type="dxa"/>
          </w:tcPr>
          <w:p w14:paraId="5DDCB7BF" w14:textId="1A73E295" w:rsidR="0051546B" w:rsidRDefault="0051546B" w:rsidP="0051546B">
            <w:r>
              <w:t>Holli Cliffe</w:t>
            </w:r>
          </w:p>
        </w:tc>
        <w:tc>
          <w:tcPr>
            <w:tcW w:w="2875" w:type="dxa"/>
            <w:shd w:val="clear" w:color="auto" w:fill="D9D9D9" w:themeFill="background1" w:themeFillShade="D9"/>
          </w:tcPr>
          <w:p w14:paraId="77821078" w14:textId="3BFFA3E9" w:rsidR="0051546B" w:rsidRDefault="0051546B" w:rsidP="0051546B">
            <w:r>
              <w:t>Lavaca Medical Center</w:t>
            </w:r>
          </w:p>
        </w:tc>
      </w:tr>
      <w:tr w:rsidR="0051546B" w14:paraId="47AE97C9" w14:textId="77777777" w:rsidTr="00CD0EED">
        <w:tc>
          <w:tcPr>
            <w:tcW w:w="1885" w:type="dxa"/>
          </w:tcPr>
          <w:p w14:paraId="07315D9D" w14:textId="43D568D7" w:rsidR="0051546B" w:rsidRDefault="0051546B" w:rsidP="0051546B">
            <w:r>
              <w:t>John Mayne</w:t>
            </w:r>
          </w:p>
        </w:tc>
        <w:tc>
          <w:tcPr>
            <w:tcW w:w="2911" w:type="dxa"/>
            <w:shd w:val="clear" w:color="auto" w:fill="D9D9D9" w:themeFill="background1" w:themeFillShade="D9"/>
          </w:tcPr>
          <w:p w14:paraId="0BE104B7" w14:textId="5B7164DE" w:rsidR="0051546B" w:rsidRPr="0051546B" w:rsidRDefault="0051546B" w:rsidP="0051546B">
            <w:pPr>
              <w:rPr>
                <w:color w:val="000000" w:themeColor="text1"/>
              </w:rPr>
            </w:pPr>
            <w:r w:rsidRPr="0051546B">
              <w:rPr>
                <w:color w:val="000000" w:themeColor="text1"/>
              </w:rPr>
              <w:t xml:space="preserve">Calhoun EMS/Magnolia </w:t>
            </w:r>
          </w:p>
        </w:tc>
        <w:tc>
          <w:tcPr>
            <w:tcW w:w="1949" w:type="dxa"/>
          </w:tcPr>
          <w:p w14:paraId="527E8831" w14:textId="2FECDEBB" w:rsidR="0051546B" w:rsidRDefault="0051546B" w:rsidP="0051546B">
            <w:r>
              <w:t>Dana Woodward</w:t>
            </w:r>
          </w:p>
        </w:tc>
        <w:tc>
          <w:tcPr>
            <w:tcW w:w="2847" w:type="dxa"/>
            <w:shd w:val="clear" w:color="auto" w:fill="D9D9D9" w:themeFill="background1" w:themeFillShade="D9"/>
          </w:tcPr>
          <w:p w14:paraId="5B3BA3FB" w14:textId="678E3DD1" w:rsidR="0051546B" w:rsidRDefault="0051546B" w:rsidP="0051546B">
            <w:r>
              <w:t>Victoria Fire Department</w:t>
            </w:r>
          </w:p>
        </w:tc>
        <w:tc>
          <w:tcPr>
            <w:tcW w:w="1923" w:type="dxa"/>
          </w:tcPr>
          <w:p w14:paraId="1A0EA868" w14:textId="1B1EF420" w:rsidR="0051546B" w:rsidRDefault="0051546B" w:rsidP="0051546B">
            <w:r>
              <w:t>Lori McDowell</w:t>
            </w:r>
          </w:p>
        </w:tc>
        <w:tc>
          <w:tcPr>
            <w:tcW w:w="2875" w:type="dxa"/>
            <w:shd w:val="clear" w:color="auto" w:fill="D9D9D9" w:themeFill="background1" w:themeFillShade="D9"/>
          </w:tcPr>
          <w:p w14:paraId="3F5F578D" w14:textId="7064D16A" w:rsidR="0051546B" w:rsidRDefault="0051546B" w:rsidP="0051546B">
            <w:r>
              <w:t>Jackson County EMS</w:t>
            </w:r>
          </w:p>
        </w:tc>
      </w:tr>
      <w:tr w:rsidR="0051546B" w14:paraId="21A327D2" w14:textId="77777777" w:rsidTr="00CD0EED">
        <w:tc>
          <w:tcPr>
            <w:tcW w:w="1885" w:type="dxa"/>
          </w:tcPr>
          <w:p w14:paraId="36B553CD" w14:textId="6C5C0694" w:rsidR="0051546B" w:rsidRDefault="0051546B" w:rsidP="0051546B">
            <w:proofErr w:type="spellStart"/>
            <w:r>
              <w:t>Lorren</w:t>
            </w:r>
            <w:proofErr w:type="spellEnd"/>
            <w:r>
              <w:t xml:space="preserve"> Cason</w:t>
            </w:r>
          </w:p>
        </w:tc>
        <w:tc>
          <w:tcPr>
            <w:tcW w:w="2911" w:type="dxa"/>
            <w:shd w:val="clear" w:color="auto" w:fill="D9D9D9" w:themeFill="background1" w:themeFillShade="D9"/>
          </w:tcPr>
          <w:p w14:paraId="655CA17C" w14:textId="2CBC6E13" w:rsidR="0051546B" w:rsidRPr="0051546B" w:rsidRDefault="0051546B" w:rsidP="0051546B">
            <w:pPr>
              <w:rPr>
                <w:color w:val="000000" w:themeColor="text1"/>
              </w:rPr>
            </w:pPr>
            <w:r w:rsidRPr="0051546B">
              <w:rPr>
                <w:color w:val="000000" w:themeColor="text1"/>
              </w:rPr>
              <w:t>Yoakum Community Hosp</w:t>
            </w:r>
          </w:p>
        </w:tc>
        <w:tc>
          <w:tcPr>
            <w:tcW w:w="1949" w:type="dxa"/>
          </w:tcPr>
          <w:p w14:paraId="2DABECDD" w14:textId="7CF4BE39" w:rsidR="0051546B" w:rsidRDefault="0051546B" w:rsidP="0051546B">
            <w:r>
              <w:t>Tim Decker</w:t>
            </w:r>
          </w:p>
        </w:tc>
        <w:tc>
          <w:tcPr>
            <w:tcW w:w="2847" w:type="dxa"/>
            <w:shd w:val="clear" w:color="auto" w:fill="D9D9D9" w:themeFill="background1" w:themeFillShade="D9"/>
          </w:tcPr>
          <w:p w14:paraId="37AA9375" w14:textId="13992A13" w:rsidR="0051546B" w:rsidRDefault="0051546B" w:rsidP="0051546B">
            <w:r>
              <w:t>Lavaca County EMS</w:t>
            </w:r>
          </w:p>
        </w:tc>
        <w:tc>
          <w:tcPr>
            <w:tcW w:w="1923" w:type="dxa"/>
          </w:tcPr>
          <w:p w14:paraId="25E7B9AF" w14:textId="6C3133ED" w:rsidR="0051546B" w:rsidRDefault="0051546B" w:rsidP="0051546B">
            <w:r>
              <w:t>Nicholas Kresta</w:t>
            </w:r>
          </w:p>
        </w:tc>
        <w:tc>
          <w:tcPr>
            <w:tcW w:w="2875" w:type="dxa"/>
            <w:shd w:val="clear" w:color="auto" w:fill="D9D9D9" w:themeFill="background1" w:themeFillShade="D9"/>
          </w:tcPr>
          <w:p w14:paraId="45CB41AB" w14:textId="426E1099" w:rsidR="0051546B" w:rsidRDefault="0051546B" w:rsidP="0051546B">
            <w:r>
              <w:t>Yoakum EMS</w:t>
            </w:r>
          </w:p>
        </w:tc>
      </w:tr>
      <w:tr w:rsidR="0051546B" w14:paraId="03BCC038" w14:textId="77777777" w:rsidTr="00CD0EED">
        <w:tc>
          <w:tcPr>
            <w:tcW w:w="1885" w:type="dxa"/>
          </w:tcPr>
          <w:p w14:paraId="2AEF9C4C" w14:textId="3BE7C82F" w:rsidR="0051546B" w:rsidRDefault="0051546B" w:rsidP="0051546B">
            <w:r>
              <w:t>Meghan Robles</w:t>
            </w:r>
          </w:p>
        </w:tc>
        <w:tc>
          <w:tcPr>
            <w:tcW w:w="2911" w:type="dxa"/>
            <w:shd w:val="clear" w:color="auto" w:fill="D9D9D9" w:themeFill="background1" w:themeFillShade="D9"/>
          </w:tcPr>
          <w:p w14:paraId="454BDC09" w14:textId="5A5CC7BD" w:rsidR="0051546B" w:rsidRPr="0051546B" w:rsidRDefault="0051546B" w:rsidP="0051546B">
            <w:pPr>
              <w:rPr>
                <w:color w:val="000000" w:themeColor="text1"/>
              </w:rPr>
            </w:pPr>
            <w:r w:rsidRPr="0051546B">
              <w:rPr>
                <w:color w:val="000000" w:themeColor="text1"/>
              </w:rPr>
              <w:t>Yoakum Community Hosp</w:t>
            </w:r>
          </w:p>
        </w:tc>
        <w:tc>
          <w:tcPr>
            <w:tcW w:w="1949" w:type="dxa"/>
          </w:tcPr>
          <w:p w14:paraId="0A45299A" w14:textId="3FD94538" w:rsidR="0051546B" w:rsidRDefault="0051546B" w:rsidP="0051546B">
            <w:r>
              <w:t>Freddie Solis</w:t>
            </w:r>
          </w:p>
        </w:tc>
        <w:tc>
          <w:tcPr>
            <w:tcW w:w="2847" w:type="dxa"/>
            <w:shd w:val="clear" w:color="auto" w:fill="D9D9D9" w:themeFill="background1" w:themeFillShade="D9"/>
          </w:tcPr>
          <w:p w14:paraId="1A59B4BE" w14:textId="04227E72" w:rsidR="0051546B" w:rsidRDefault="0051546B" w:rsidP="0051546B">
            <w:r>
              <w:t>Cuero Regional EMS</w:t>
            </w:r>
          </w:p>
        </w:tc>
        <w:tc>
          <w:tcPr>
            <w:tcW w:w="1923" w:type="dxa"/>
          </w:tcPr>
          <w:p w14:paraId="7E778E8C" w14:textId="62D29F75" w:rsidR="0051546B" w:rsidRDefault="0051546B" w:rsidP="0051546B">
            <w:r>
              <w:t>Ralph Montes</w:t>
            </w:r>
          </w:p>
        </w:tc>
        <w:tc>
          <w:tcPr>
            <w:tcW w:w="2875" w:type="dxa"/>
            <w:shd w:val="clear" w:color="auto" w:fill="D9D9D9" w:themeFill="background1" w:themeFillShade="D9"/>
          </w:tcPr>
          <w:p w14:paraId="4BA49389" w14:textId="472CBB81" w:rsidR="0051546B" w:rsidRDefault="0051546B" w:rsidP="0051546B">
            <w:r>
              <w:t>VCPHD/VOEM</w:t>
            </w:r>
          </w:p>
        </w:tc>
      </w:tr>
      <w:tr w:rsidR="0051546B" w14:paraId="24F2A30E" w14:textId="77777777" w:rsidTr="00CD0EED">
        <w:tc>
          <w:tcPr>
            <w:tcW w:w="1885" w:type="dxa"/>
          </w:tcPr>
          <w:p w14:paraId="6C5A09C0" w14:textId="64AB3F9C" w:rsidR="0051546B" w:rsidRDefault="0051546B" w:rsidP="0051546B">
            <w:r>
              <w:t>Millie Driskell</w:t>
            </w:r>
          </w:p>
        </w:tc>
        <w:tc>
          <w:tcPr>
            <w:tcW w:w="2911" w:type="dxa"/>
            <w:shd w:val="clear" w:color="auto" w:fill="D9D9D9" w:themeFill="background1" w:themeFillShade="D9"/>
          </w:tcPr>
          <w:p w14:paraId="55350BA0" w14:textId="4338F0DD" w:rsidR="0051546B" w:rsidRPr="0051546B" w:rsidRDefault="0051546B" w:rsidP="0051546B">
            <w:pPr>
              <w:rPr>
                <w:color w:val="000000" w:themeColor="text1"/>
              </w:rPr>
            </w:pPr>
            <w:r w:rsidRPr="0051546B">
              <w:rPr>
                <w:color w:val="000000" w:themeColor="text1"/>
              </w:rPr>
              <w:t>Yoakum Community Hosp</w:t>
            </w:r>
          </w:p>
        </w:tc>
        <w:tc>
          <w:tcPr>
            <w:tcW w:w="1949" w:type="dxa"/>
          </w:tcPr>
          <w:p w14:paraId="6F0BE325" w14:textId="201862B3" w:rsidR="0051546B" w:rsidRDefault="0051546B" w:rsidP="0051546B">
            <w:r>
              <w:t>Karen Evans</w:t>
            </w:r>
          </w:p>
        </w:tc>
        <w:tc>
          <w:tcPr>
            <w:tcW w:w="2847" w:type="dxa"/>
            <w:shd w:val="clear" w:color="auto" w:fill="D9D9D9" w:themeFill="background1" w:themeFillShade="D9"/>
          </w:tcPr>
          <w:p w14:paraId="36160378" w14:textId="43717364" w:rsidR="0051546B" w:rsidRDefault="0051546B" w:rsidP="0051546B">
            <w:proofErr w:type="spellStart"/>
            <w:r>
              <w:t>DeTar</w:t>
            </w:r>
            <w:proofErr w:type="spellEnd"/>
            <w:r>
              <w:t xml:space="preserve"> Healthcare System</w:t>
            </w:r>
          </w:p>
        </w:tc>
        <w:tc>
          <w:tcPr>
            <w:tcW w:w="1923" w:type="dxa"/>
          </w:tcPr>
          <w:p w14:paraId="058FE432" w14:textId="2C4CC65F" w:rsidR="0051546B" w:rsidRDefault="0051546B" w:rsidP="0051546B">
            <w:r>
              <w:t>Cristy Autry</w:t>
            </w:r>
          </w:p>
        </w:tc>
        <w:tc>
          <w:tcPr>
            <w:tcW w:w="2875" w:type="dxa"/>
            <w:shd w:val="clear" w:color="auto" w:fill="D9D9D9" w:themeFill="background1" w:themeFillShade="D9"/>
          </w:tcPr>
          <w:p w14:paraId="7C31FE38" w14:textId="799FD839" w:rsidR="0051546B" w:rsidRDefault="0051546B" w:rsidP="0051546B">
            <w:r>
              <w:t>Citizens Medical Center</w:t>
            </w:r>
          </w:p>
        </w:tc>
      </w:tr>
      <w:tr w:rsidR="0051546B" w14:paraId="16A1DF8E" w14:textId="77777777" w:rsidTr="00CD0EED">
        <w:tc>
          <w:tcPr>
            <w:tcW w:w="1885" w:type="dxa"/>
          </w:tcPr>
          <w:p w14:paraId="72FFB254" w14:textId="33EC21BC" w:rsidR="0051546B" w:rsidRDefault="0051546B" w:rsidP="0051546B">
            <w:r>
              <w:t>Holly Smith</w:t>
            </w:r>
          </w:p>
        </w:tc>
        <w:tc>
          <w:tcPr>
            <w:tcW w:w="2911" w:type="dxa"/>
            <w:shd w:val="clear" w:color="auto" w:fill="D9D9D9" w:themeFill="background1" w:themeFillShade="D9"/>
          </w:tcPr>
          <w:p w14:paraId="56693AF3" w14:textId="79213B13" w:rsidR="0051546B" w:rsidRPr="0051546B" w:rsidRDefault="0051546B" w:rsidP="0051546B">
            <w:pPr>
              <w:rPr>
                <w:color w:val="000000" w:themeColor="text1"/>
              </w:rPr>
            </w:pPr>
            <w:r w:rsidRPr="0051546B">
              <w:rPr>
                <w:color w:val="000000" w:themeColor="text1"/>
              </w:rPr>
              <w:t>STRAC</w:t>
            </w:r>
          </w:p>
        </w:tc>
        <w:tc>
          <w:tcPr>
            <w:tcW w:w="1949" w:type="dxa"/>
          </w:tcPr>
          <w:p w14:paraId="1E074E7A" w14:textId="65FC4797" w:rsidR="0051546B" w:rsidRDefault="0051546B" w:rsidP="0051546B">
            <w:r>
              <w:t>Tim Hunter</w:t>
            </w:r>
          </w:p>
        </w:tc>
        <w:tc>
          <w:tcPr>
            <w:tcW w:w="2847" w:type="dxa"/>
            <w:shd w:val="clear" w:color="auto" w:fill="D9D9D9" w:themeFill="background1" w:themeFillShade="D9"/>
          </w:tcPr>
          <w:p w14:paraId="195A5BC4" w14:textId="3E7C29FF" w:rsidR="0051546B" w:rsidRDefault="0051546B" w:rsidP="0051546B">
            <w:r>
              <w:t>GCRAC</w:t>
            </w:r>
          </w:p>
        </w:tc>
        <w:tc>
          <w:tcPr>
            <w:tcW w:w="1923" w:type="dxa"/>
          </w:tcPr>
          <w:p w14:paraId="3A7F1F95" w14:textId="5D74FA95" w:rsidR="0051546B" w:rsidRDefault="0051546B" w:rsidP="0051546B">
            <w:r>
              <w:t>Rachel Warns</w:t>
            </w:r>
          </w:p>
        </w:tc>
        <w:tc>
          <w:tcPr>
            <w:tcW w:w="2875" w:type="dxa"/>
            <w:shd w:val="clear" w:color="auto" w:fill="D9D9D9" w:themeFill="background1" w:themeFillShade="D9"/>
          </w:tcPr>
          <w:p w14:paraId="39EB6581" w14:textId="0962FC87" w:rsidR="0051546B" w:rsidRDefault="0051546B" w:rsidP="0051546B">
            <w:r>
              <w:t>DSHS Region 8</w:t>
            </w:r>
          </w:p>
        </w:tc>
      </w:tr>
    </w:tbl>
    <w:p w14:paraId="18637B96" w14:textId="7BD0E451" w:rsidR="0051546B" w:rsidRDefault="0051546B" w:rsidP="0051546B"/>
    <w:p w14:paraId="5A71172A" w14:textId="5001FF78" w:rsidR="0051546B" w:rsidRDefault="0051546B" w:rsidP="0051546B">
      <w:pPr>
        <w:jc w:val="center"/>
      </w:pPr>
      <w:r>
        <w:t>Meeting Minutes:</w:t>
      </w:r>
    </w:p>
    <w:tbl>
      <w:tblPr>
        <w:tblStyle w:val="TableGrid"/>
        <w:tblW w:w="0" w:type="auto"/>
        <w:tblLook w:val="04A0" w:firstRow="1" w:lastRow="0" w:firstColumn="1" w:lastColumn="0" w:noHBand="0" w:noVBand="1"/>
      </w:tblPr>
      <w:tblGrid>
        <w:gridCol w:w="3865"/>
        <w:gridCol w:w="6750"/>
        <w:gridCol w:w="3775"/>
      </w:tblGrid>
      <w:tr w:rsidR="00CD0EED" w:rsidRPr="00A1076C" w14:paraId="4BE7D65B" w14:textId="77777777" w:rsidTr="00CD0EED">
        <w:tc>
          <w:tcPr>
            <w:tcW w:w="3865" w:type="dxa"/>
            <w:shd w:val="clear" w:color="auto" w:fill="808080" w:themeFill="background1" w:themeFillShade="80"/>
          </w:tcPr>
          <w:p w14:paraId="0E944587" w14:textId="77777777" w:rsidR="00CD0EED" w:rsidRPr="00A1076C" w:rsidRDefault="00CD0EED" w:rsidP="001A1415">
            <w:pPr>
              <w:rPr>
                <w:b/>
                <w:bCs/>
                <w:color w:val="FFFFFF" w:themeColor="background1"/>
              </w:rPr>
            </w:pPr>
            <w:r w:rsidRPr="00A1076C">
              <w:rPr>
                <w:b/>
                <w:bCs/>
                <w:color w:val="FFFFFF" w:themeColor="background1"/>
              </w:rPr>
              <w:t>Agenda</w:t>
            </w:r>
          </w:p>
        </w:tc>
        <w:tc>
          <w:tcPr>
            <w:tcW w:w="6750" w:type="dxa"/>
            <w:shd w:val="clear" w:color="auto" w:fill="808080" w:themeFill="background1" w:themeFillShade="80"/>
          </w:tcPr>
          <w:p w14:paraId="693BF3D4" w14:textId="77777777" w:rsidR="00CD0EED" w:rsidRPr="00A1076C" w:rsidRDefault="00CD0EED" w:rsidP="001A1415">
            <w:pPr>
              <w:rPr>
                <w:b/>
                <w:bCs/>
                <w:color w:val="FFFFFF" w:themeColor="background1"/>
              </w:rPr>
            </w:pPr>
            <w:r w:rsidRPr="00A1076C">
              <w:rPr>
                <w:b/>
                <w:bCs/>
                <w:color w:val="FFFFFF" w:themeColor="background1"/>
              </w:rPr>
              <w:t>Discussion</w:t>
            </w:r>
          </w:p>
        </w:tc>
        <w:tc>
          <w:tcPr>
            <w:tcW w:w="3775" w:type="dxa"/>
            <w:shd w:val="clear" w:color="auto" w:fill="808080" w:themeFill="background1" w:themeFillShade="80"/>
          </w:tcPr>
          <w:p w14:paraId="3C05F72A" w14:textId="77777777" w:rsidR="00CD0EED" w:rsidRPr="00A1076C" w:rsidRDefault="00CD0EED" w:rsidP="001A1415">
            <w:pPr>
              <w:rPr>
                <w:b/>
                <w:bCs/>
                <w:color w:val="FFFFFF" w:themeColor="background1"/>
              </w:rPr>
            </w:pPr>
            <w:r w:rsidRPr="00A1076C">
              <w:rPr>
                <w:b/>
                <w:bCs/>
                <w:color w:val="FFFFFF" w:themeColor="background1"/>
              </w:rPr>
              <w:t>Action Items</w:t>
            </w:r>
          </w:p>
        </w:tc>
      </w:tr>
      <w:tr w:rsidR="00CD0EED" w14:paraId="6DBEF423" w14:textId="77777777" w:rsidTr="00CD0EED">
        <w:tc>
          <w:tcPr>
            <w:tcW w:w="3865" w:type="dxa"/>
          </w:tcPr>
          <w:p w14:paraId="18174192" w14:textId="77777777" w:rsidR="00CD0EED" w:rsidRDefault="00CD0EED" w:rsidP="00CD0EED">
            <w:pPr>
              <w:pStyle w:val="ListParagraph"/>
              <w:numPr>
                <w:ilvl w:val="0"/>
                <w:numId w:val="1"/>
              </w:numPr>
            </w:pPr>
            <w:r>
              <w:t>Call to order</w:t>
            </w:r>
          </w:p>
        </w:tc>
        <w:tc>
          <w:tcPr>
            <w:tcW w:w="6750" w:type="dxa"/>
          </w:tcPr>
          <w:p w14:paraId="4F3B2FB7" w14:textId="4E95DEB1" w:rsidR="00CD0EED" w:rsidRDefault="00CD0EED" w:rsidP="001A1415">
            <w:r>
              <w:t xml:space="preserve">Meeting was called to order at </w:t>
            </w:r>
            <w:r>
              <w:t>10:01am</w:t>
            </w:r>
          </w:p>
        </w:tc>
        <w:tc>
          <w:tcPr>
            <w:tcW w:w="3775" w:type="dxa"/>
          </w:tcPr>
          <w:p w14:paraId="2CA269BB" w14:textId="77777777" w:rsidR="00CD0EED" w:rsidRDefault="00CD0EED" w:rsidP="00CD0EED">
            <w:pPr>
              <w:pStyle w:val="ListParagraph"/>
              <w:numPr>
                <w:ilvl w:val="0"/>
                <w:numId w:val="5"/>
              </w:numPr>
            </w:pPr>
            <w:r>
              <w:t xml:space="preserve">No action items </w:t>
            </w:r>
            <w:proofErr w:type="gramStart"/>
            <w:r>
              <w:t>at this time</w:t>
            </w:r>
            <w:proofErr w:type="gramEnd"/>
            <w:r>
              <w:t>.</w:t>
            </w:r>
          </w:p>
        </w:tc>
      </w:tr>
      <w:tr w:rsidR="00CD0EED" w14:paraId="63E651B4" w14:textId="77777777" w:rsidTr="00CD0EED">
        <w:tc>
          <w:tcPr>
            <w:tcW w:w="3865" w:type="dxa"/>
          </w:tcPr>
          <w:p w14:paraId="63820903" w14:textId="77777777" w:rsidR="00CD0EED" w:rsidRDefault="00CD0EED" w:rsidP="00CD0EED">
            <w:pPr>
              <w:pStyle w:val="ListParagraph"/>
              <w:numPr>
                <w:ilvl w:val="0"/>
                <w:numId w:val="1"/>
              </w:numPr>
            </w:pPr>
            <w:r>
              <w:t>Active Shooter Drill with Chemical Component</w:t>
            </w:r>
          </w:p>
          <w:p w14:paraId="77E75F4D" w14:textId="77777777" w:rsidR="00CD0EED" w:rsidRDefault="00CD0EED" w:rsidP="00CD0EED">
            <w:pPr>
              <w:pStyle w:val="ListParagraph"/>
              <w:numPr>
                <w:ilvl w:val="0"/>
                <w:numId w:val="4"/>
              </w:numPr>
            </w:pPr>
            <w:r>
              <w:t>Review of AAR</w:t>
            </w:r>
          </w:p>
          <w:p w14:paraId="11A77675" w14:textId="6001724A" w:rsidR="00CD0EED" w:rsidRDefault="00CD0EED" w:rsidP="00CD0EED">
            <w:pPr>
              <w:pStyle w:val="ListParagraph"/>
              <w:numPr>
                <w:ilvl w:val="0"/>
                <w:numId w:val="4"/>
              </w:numPr>
            </w:pPr>
            <w:r>
              <w:t>Discussion related to drill</w:t>
            </w:r>
          </w:p>
        </w:tc>
        <w:tc>
          <w:tcPr>
            <w:tcW w:w="6750" w:type="dxa"/>
          </w:tcPr>
          <w:p w14:paraId="1E3ABD4B" w14:textId="11777F83" w:rsidR="00CD0EED" w:rsidRDefault="00CD0EED" w:rsidP="00CD0EED">
            <w:r>
              <w:t>Holly Smith talked about the Regional Active Shooter Drill with Chemical Component that was held on June 5</w:t>
            </w:r>
            <w:r w:rsidRPr="00CD0EED">
              <w:rPr>
                <w:vertAlign w:val="superscript"/>
              </w:rPr>
              <w:t>th</w:t>
            </w:r>
            <w:r>
              <w:t xml:space="preserve">.  All 8 acute hospitals in the GCRAC participated in the drill.  Holly stated that the scenario was an active shooter who drove into a downtown festival injuring several people.  Once he got out of his vehicle, he began shooting several people and bullets also hit a fertilizer truck and a LP truck.  This caused a chemical leak of fertilizer and an explosion.  Several volunteers were </w:t>
            </w:r>
            <w:proofErr w:type="spellStart"/>
            <w:r>
              <w:t>moulaged</w:t>
            </w:r>
            <w:proofErr w:type="spellEnd"/>
            <w:r>
              <w:t xml:space="preserve"> and sent to the regional hospitals </w:t>
            </w:r>
            <w:proofErr w:type="gramStart"/>
            <w:r>
              <w:t>and also</w:t>
            </w:r>
            <w:proofErr w:type="gramEnd"/>
            <w:r>
              <w:t xml:space="preserve"> paper patients were used.  Holly reviewed the AAR with the committee, and they discussed the findings of the SWOT Hotwash. </w:t>
            </w:r>
          </w:p>
        </w:tc>
        <w:tc>
          <w:tcPr>
            <w:tcW w:w="3775" w:type="dxa"/>
          </w:tcPr>
          <w:p w14:paraId="217D6DB4" w14:textId="1A89891F" w:rsidR="00CD0EED" w:rsidRDefault="00CD0EED" w:rsidP="00CD0EED">
            <w:pPr>
              <w:pStyle w:val="ListParagraph"/>
              <w:numPr>
                <w:ilvl w:val="0"/>
                <w:numId w:val="3"/>
              </w:numPr>
            </w:pPr>
            <w:r>
              <w:t xml:space="preserve">No action items </w:t>
            </w:r>
            <w:proofErr w:type="gramStart"/>
            <w:r>
              <w:t>at this time</w:t>
            </w:r>
            <w:proofErr w:type="gramEnd"/>
            <w:r>
              <w:t>.</w:t>
            </w:r>
          </w:p>
        </w:tc>
      </w:tr>
      <w:tr w:rsidR="00CD0EED" w14:paraId="7A17A4D0" w14:textId="77777777" w:rsidTr="00CD0EED">
        <w:tc>
          <w:tcPr>
            <w:tcW w:w="3865" w:type="dxa"/>
          </w:tcPr>
          <w:p w14:paraId="73F908EA" w14:textId="77777777" w:rsidR="00CD0EED" w:rsidRDefault="00CD0EED" w:rsidP="00CD0EED">
            <w:pPr>
              <w:pStyle w:val="ListParagraph"/>
              <w:numPr>
                <w:ilvl w:val="0"/>
                <w:numId w:val="1"/>
              </w:numPr>
            </w:pPr>
            <w:r>
              <w:t>EM Resources</w:t>
            </w:r>
          </w:p>
          <w:p w14:paraId="0C969992" w14:textId="77777777" w:rsidR="00CD0EED" w:rsidRDefault="00CD0EED" w:rsidP="00CD0EED">
            <w:pPr>
              <w:pStyle w:val="ListParagraph"/>
              <w:numPr>
                <w:ilvl w:val="0"/>
                <w:numId w:val="6"/>
              </w:numPr>
            </w:pPr>
            <w:r>
              <w:t xml:space="preserve">Review of </w:t>
            </w:r>
            <w:proofErr w:type="spellStart"/>
            <w:r>
              <w:t>EMResources</w:t>
            </w:r>
            <w:proofErr w:type="spellEnd"/>
          </w:p>
          <w:p w14:paraId="3DC41BC3" w14:textId="77777777" w:rsidR="00CD0EED" w:rsidRDefault="00CD0EED" w:rsidP="00CD0EED">
            <w:pPr>
              <w:pStyle w:val="ListParagraph"/>
              <w:numPr>
                <w:ilvl w:val="0"/>
                <w:numId w:val="6"/>
              </w:numPr>
            </w:pPr>
            <w:r>
              <w:t>Expectations</w:t>
            </w:r>
          </w:p>
          <w:p w14:paraId="30ADD209" w14:textId="04C04DDB" w:rsidR="00CD0EED" w:rsidRDefault="00CD0EED" w:rsidP="00CD0EED">
            <w:pPr>
              <w:pStyle w:val="ListParagraph"/>
              <w:numPr>
                <w:ilvl w:val="0"/>
                <w:numId w:val="6"/>
              </w:numPr>
            </w:pPr>
            <w:r>
              <w:lastRenderedPageBreak/>
              <w:t>Access</w:t>
            </w:r>
          </w:p>
        </w:tc>
        <w:tc>
          <w:tcPr>
            <w:tcW w:w="6750" w:type="dxa"/>
          </w:tcPr>
          <w:p w14:paraId="325C44AA" w14:textId="77777777" w:rsidR="00CD0EED" w:rsidRDefault="00CD0EED" w:rsidP="00CD0EED">
            <w:r>
              <w:lastRenderedPageBreak/>
              <w:t xml:space="preserve">Holly addressed the committee concerning the need to get everyone back on </w:t>
            </w:r>
            <w:proofErr w:type="spellStart"/>
            <w:r>
              <w:t>EMResources</w:t>
            </w:r>
            <w:proofErr w:type="spellEnd"/>
            <w:r>
              <w:t xml:space="preserve">.  She explained that </w:t>
            </w:r>
            <w:proofErr w:type="spellStart"/>
            <w:r>
              <w:t>EMResources</w:t>
            </w:r>
            <w:proofErr w:type="spellEnd"/>
            <w:r>
              <w:t xml:space="preserve"> replaced the Facility Inventory, Vacancy and </w:t>
            </w:r>
            <w:r>
              <w:lastRenderedPageBreak/>
              <w:t xml:space="preserve">Evacuation Status (FIVES) system as of November 2014.  The </w:t>
            </w:r>
            <w:proofErr w:type="spellStart"/>
            <w:r>
              <w:t>EMResource</w:t>
            </w:r>
            <w:proofErr w:type="spellEnd"/>
            <w:r>
              <w:t xml:space="preserve"> is a system that is used statewide for tracking available hospital beds, hospital and EMS resources, and other emergency response data.  Users can access from computers, smartphones, iPads or tablets.  During an evacuation event, it will be the responsibility of each facility to:</w:t>
            </w:r>
          </w:p>
          <w:p w14:paraId="05F9CD87" w14:textId="77777777" w:rsidR="00CD0EED" w:rsidRDefault="00CD0EED" w:rsidP="00CD0EED">
            <w:pPr>
              <w:pStyle w:val="ListParagraph"/>
              <w:numPr>
                <w:ilvl w:val="0"/>
                <w:numId w:val="3"/>
              </w:numPr>
            </w:pPr>
            <w:r>
              <w:t xml:space="preserve">Use </w:t>
            </w:r>
            <w:proofErr w:type="spellStart"/>
            <w:r>
              <w:t>EMResources</w:t>
            </w:r>
            <w:proofErr w:type="spellEnd"/>
            <w:r>
              <w:t xml:space="preserve"> to update its vacancy data</w:t>
            </w:r>
          </w:p>
          <w:p w14:paraId="3AA85ACB" w14:textId="77777777" w:rsidR="00CD0EED" w:rsidRDefault="00CD0EED" w:rsidP="00CD0EED">
            <w:pPr>
              <w:pStyle w:val="ListParagraph"/>
              <w:numPr>
                <w:ilvl w:val="0"/>
                <w:numId w:val="3"/>
              </w:numPr>
            </w:pPr>
            <w:r>
              <w:t>Identify potential partners able to accept patients</w:t>
            </w:r>
          </w:p>
          <w:p w14:paraId="07DEE146" w14:textId="77777777" w:rsidR="00CD0EED" w:rsidRDefault="00CD0EED" w:rsidP="00CD0EED">
            <w:pPr>
              <w:pStyle w:val="ListParagraph"/>
              <w:numPr>
                <w:ilvl w:val="0"/>
                <w:numId w:val="3"/>
              </w:numPr>
            </w:pPr>
            <w:r>
              <w:t>Make resident-transfer arrangements with those partners</w:t>
            </w:r>
          </w:p>
          <w:p w14:paraId="5F8020C6" w14:textId="3E515431" w:rsidR="00CD0EED" w:rsidRDefault="00CD0EED" w:rsidP="00CD0EED">
            <w:pPr>
              <w:pStyle w:val="ListParagraph"/>
              <w:numPr>
                <w:ilvl w:val="0"/>
                <w:numId w:val="3"/>
              </w:numPr>
            </w:pPr>
            <w:r>
              <w:t>Update their evacuation status when the facility evacuates</w:t>
            </w:r>
          </w:p>
          <w:p w14:paraId="35AA74A2" w14:textId="77777777" w:rsidR="00CD0EED" w:rsidRDefault="00CD0EED" w:rsidP="00CD0EED">
            <w:pPr>
              <w:pStyle w:val="ListParagraph"/>
              <w:numPr>
                <w:ilvl w:val="0"/>
                <w:numId w:val="3"/>
              </w:numPr>
            </w:pPr>
            <w:r>
              <w:t>Update status when on divert</w:t>
            </w:r>
          </w:p>
          <w:p w14:paraId="5A25EED5" w14:textId="239A4184" w:rsidR="00CD0EED" w:rsidRDefault="00CD0EED" w:rsidP="00CD0EED">
            <w:r>
              <w:t xml:space="preserve">The hospitals will be required to update their statues every day twice a day at 7am and 7pm.  If a hospital is to go on divert, they must update their status at that time as well.  Holly also explained that if the hospital will be on divert for longer than 2 hours, they must go back in every 2 hours to update their </w:t>
            </w:r>
            <w:proofErr w:type="gramStart"/>
            <w:r>
              <w:t>status</w:t>
            </w:r>
            <w:proofErr w:type="gramEnd"/>
            <w:r>
              <w:t xml:space="preserve"> or it will divert back to an open and operational status.</w:t>
            </w:r>
          </w:p>
          <w:p w14:paraId="175F63C9" w14:textId="3DC0825B" w:rsidR="00CD0EED" w:rsidRDefault="00CD0EED" w:rsidP="00CD0EED">
            <w:r>
              <w:t xml:space="preserve">Holly stated that she is setting up accounts for the users that were provided by the hospitals but there was an issue with the accounts that she made.  The </w:t>
            </w:r>
            <w:proofErr w:type="spellStart"/>
            <w:r>
              <w:t>EMResources</w:t>
            </w:r>
            <w:proofErr w:type="spellEnd"/>
            <w:r>
              <w:t xml:space="preserve"> is reviewing the accounts to see what the problem was.  Once the problem is identified and the accounts are </w:t>
            </w:r>
            <w:proofErr w:type="gramStart"/>
            <w:r>
              <w:t>corrected</w:t>
            </w:r>
            <w:proofErr w:type="gramEnd"/>
            <w:r>
              <w:t xml:space="preserve"> she will continue to make the new accounts for the hospitals and train the staff.  Once the hospitals are all on </w:t>
            </w:r>
            <w:proofErr w:type="spellStart"/>
            <w:r>
              <w:t>EMResources</w:t>
            </w:r>
            <w:proofErr w:type="spellEnd"/>
            <w:r>
              <w:t>, the plan is to get access for the EMS agencies and Emergency Management to get view only access.  Holly stated that we will put this back on the agenda for the next meeting.</w:t>
            </w:r>
          </w:p>
        </w:tc>
        <w:tc>
          <w:tcPr>
            <w:tcW w:w="3775" w:type="dxa"/>
          </w:tcPr>
          <w:p w14:paraId="4183D88E" w14:textId="10B4C141" w:rsidR="00CD0EED" w:rsidRDefault="00CD0EED" w:rsidP="00CD0EED">
            <w:pPr>
              <w:pStyle w:val="ListParagraph"/>
              <w:numPr>
                <w:ilvl w:val="0"/>
                <w:numId w:val="3"/>
              </w:numPr>
            </w:pPr>
            <w:r>
              <w:lastRenderedPageBreak/>
              <w:t xml:space="preserve">Holly to get </w:t>
            </w:r>
            <w:proofErr w:type="spellStart"/>
            <w:r>
              <w:t>EMResources</w:t>
            </w:r>
            <w:proofErr w:type="spellEnd"/>
            <w:r>
              <w:t xml:space="preserve"> new accounts corrected and to get </w:t>
            </w:r>
            <w:r>
              <w:lastRenderedPageBreak/>
              <w:t>hospital users who will be updating the system new accounts.</w:t>
            </w:r>
          </w:p>
        </w:tc>
      </w:tr>
      <w:tr w:rsidR="00CD0EED" w14:paraId="70683C13" w14:textId="77777777" w:rsidTr="00CD0EED">
        <w:tc>
          <w:tcPr>
            <w:tcW w:w="3865" w:type="dxa"/>
          </w:tcPr>
          <w:p w14:paraId="797DF8BD" w14:textId="77777777" w:rsidR="00CD0EED" w:rsidRDefault="00CD0EED" w:rsidP="00CD0EED">
            <w:pPr>
              <w:pStyle w:val="ListParagraph"/>
              <w:numPr>
                <w:ilvl w:val="0"/>
                <w:numId w:val="1"/>
              </w:numPr>
            </w:pPr>
            <w:r>
              <w:lastRenderedPageBreak/>
              <w:t>Hurricane Beryl</w:t>
            </w:r>
          </w:p>
          <w:p w14:paraId="4F27EE67" w14:textId="77777777" w:rsidR="00CD0EED" w:rsidRDefault="00CD0EED" w:rsidP="00CD0EED">
            <w:pPr>
              <w:pStyle w:val="ListParagraph"/>
              <w:numPr>
                <w:ilvl w:val="0"/>
                <w:numId w:val="7"/>
              </w:numPr>
            </w:pPr>
            <w:r>
              <w:t>Hot Wash</w:t>
            </w:r>
          </w:p>
          <w:p w14:paraId="25AC8D4E" w14:textId="486D4D28" w:rsidR="00CD0EED" w:rsidRDefault="00CD0EED" w:rsidP="00CD0EED">
            <w:pPr>
              <w:pStyle w:val="ListParagraph"/>
              <w:numPr>
                <w:ilvl w:val="0"/>
                <w:numId w:val="7"/>
              </w:numPr>
            </w:pPr>
            <w:r>
              <w:t>RMOC report</w:t>
            </w:r>
          </w:p>
        </w:tc>
        <w:tc>
          <w:tcPr>
            <w:tcW w:w="6750" w:type="dxa"/>
          </w:tcPr>
          <w:p w14:paraId="2B53CA99" w14:textId="77777777" w:rsidR="00CD0EED" w:rsidRDefault="00CD0EED" w:rsidP="00CD0EED">
            <w:r>
              <w:t>Holly report that the RMOC monitored Hurricane Beryl through the entire threat.  Due to the potential of it affecting the Crossroads area, the GCRAC RMOC was stood up on July 5</w:t>
            </w:r>
            <w:r w:rsidRPr="00CD0EED">
              <w:rPr>
                <w:vertAlign w:val="superscript"/>
              </w:rPr>
              <w:t>th</w:t>
            </w:r>
            <w:r>
              <w:t xml:space="preserve"> </w:t>
            </w:r>
            <w:r>
              <w:lastRenderedPageBreak/>
              <w:t xml:space="preserve">along with the Victoria Office of Emergency Management’s EOC.  After standing up the RMOC, 2 MIST team members were requested and called in to assist with any needs to the RMOC and with Victoria Public Health. Hospital reps were not asked to come </w:t>
            </w:r>
            <w:proofErr w:type="gramStart"/>
            <w:r>
              <w:t>in</w:t>
            </w:r>
            <w:proofErr w:type="gramEnd"/>
            <w:r>
              <w:t xml:space="preserve"> but morning and evening calls were had every day until the threat expired.  Hospitals, EMS, Nursing homes and dialysis facilities were contacted by the RMOC to assist with any needs.</w:t>
            </w:r>
          </w:p>
          <w:p w14:paraId="67B5BDC7" w14:textId="61A73DAB" w:rsidR="00CD0EED" w:rsidRDefault="00CD0EED" w:rsidP="00CD0EED">
            <w:r>
              <w:t>Although the Crossroads area was mostly spared from Hurricane Beryl, there was some damage to Calhoun County and Jackson County with some debris and loss of power.  The final RMOC report was sent out to the committee.  Holly then had a SWOT Hotwash with the Committee and discussed event.  Holly will get an AAR completed.</w:t>
            </w:r>
          </w:p>
        </w:tc>
        <w:tc>
          <w:tcPr>
            <w:tcW w:w="3775" w:type="dxa"/>
          </w:tcPr>
          <w:p w14:paraId="423E7055" w14:textId="15153EF3" w:rsidR="00CD0EED" w:rsidRDefault="00CD0EED" w:rsidP="00CD0EED">
            <w:pPr>
              <w:pStyle w:val="ListParagraph"/>
              <w:numPr>
                <w:ilvl w:val="0"/>
                <w:numId w:val="3"/>
              </w:numPr>
            </w:pPr>
            <w:r>
              <w:lastRenderedPageBreak/>
              <w:t>Holly to complete an AAR for Hurricane Beryl</w:t>
            </w:r>
          </w:p>
        </w:tc>
      </w:tr>
      <w:tr w:rsidR="00CD0EED" w14:paraId="719ED76B" w14:textId="77777777" w:rsidTr="00CD0EED">
        <w:tc>
          <w:tcPr>
            <w:tcW w:w="3865" w:type="dxa"/>
          </w:tcPr>
          <w:p w14:paraId="1FB29C85" w14:textId="275CF08E" w:rsidR="00CD0EED" w:rsidRDefault="00CD0EED" w:rsidP="00CD0EED">
            <w:pPr>
              <w:pStyle w:val="ListParagraph"/>
              <w:numPr>
                <w:ilvl w:val="0"/>
                <w:numId w:val="1"/>
              </w:numPr>
            </w:pPr>
            <w:r>
              <w:t>MSAT Phones</w:t>
            </w:r>
          </w:p>
        </w:tc>
        <w:tc>
          <w:tcPr>
            <w:tcW w:w="6750" w:type="dxa"/>
          </w:tcPr>
          <w:p w14:paraId="222B70A3" w14:textId="3CD0A843" w:rsidR="00CD0EED" w:rsidRDefault="00CD0EED" w:rsidP="00CD0EED">
            <w:r>
              <w:t>Holly stated that during the Hurricane Beryl event, there were several facilities reporting that they were having issues with the MSAT phones not working or stating “searching”.  Dawn Marek was able to send Holly a ‘quick fix’ to correct the problem.  Holly emailed to the group.  Most facilities reported that the problem was resolved by the ‘quick fix</w:t>
            </w:r>
            <w:proofErr w:type="gramStart"/>
            <w:r>
              <w:t>’</w:t>
            </w:r>
            <w:proofErr w:type="gramEnd"/>
            <w:r>
              <w:t xml:space="preserve"> but Cuero’s phone was still not working.  Tamara Mattox reported that she will have someone look at the Cuero.  Holly stated she will get her the contact for Lee Stanfield who has worked on the SAT phone in the area before.</w:t>
            </w:r>
          </w:p>
        </w:tc>
        <w:tc>
          <w:tcPr>
            <w:tcW w:w="3775" w:type="dxa"/>
          </w:tcPr>
          <w:p w14:paraId="778CDA47" w14:textId="19217127" w:rsidR="00CD0EED" w:rsidRDefault="00CD0EED" w:rsidP="00CD0EED">
            <w:pPr>
              <w:pStyle w:val="ListParagraph"/>
              <w:numPr>
                <w:ilvl w:val="0"/>
                <w:numId w:val="3"/>
              </w:numPr>
            </w:pPr>
            <w:r>
              <w:t>Holly to send Tamara the contact information for Lee Stanfield.</w:t>
            </w:r>
          </w:p>
        </w:tc>
      </w:tr>
      <w:tr w:rsidR="00CD0EED" w14:paraId="67B25C23" w14:textId="77777777" w:rsidTr="00CD0EED">
        <w:tc>
          <w:tcPr>
            <w:tcW w:w="3865" w:type="dxa"/>
          </w:tcPr>
          <w:p w14:paraId="0A1FC97B" w14:textId="77777777" w:rsidR="00CD0EED" w:rsidRDefault="00CD0EED" w:rsidP="00CD0EED">
            <w:pPr>
              <w:pStyle w:val="ListParagraph"/>
              <w:numPr>
                <w:ilvl w:val="0"/>
                <w:numId w:val="1"/>
              </w:numPr>
            </w:pPr>
            <w:r>
              <w:t>Warehouse</w:t>
            </w:r>
          </w:p>
          <w:p w14:paraId="2C0E3978" w14:textId="77777777" w:rsidR="00CD0EED" w:rsidRDefault="00CD0EED" w:rsidP="00CD0EED">
            <w:pPr>
              <w:pStyle w:val="ListParagraph"/>
              <w:numPr>
                <w:ilvl w:val="0"/>
                <w:numId w:val="8"/>
              </w:numPr>
            </w:pPr>
            <w:r>
              <w:t>Supplies</w:t>
            </w:r>
          </w:p>
          <w:p w14:paraId="5EB3E2A7" w14:textId="3B3F3ED9" w:rsidR="00CD0EED" w:rsidRDefault="00CD0EED" w:rsidP="00CD0EED">
            <w:pPr>
              <w:pStyle w:val="ListParagraph"/>
              <w:numPr>
                <w:ilvl w:val="0"/>
                <w:numId w:val="8"/>
              </w:numPr>
            </w:pPr>
            <w:r>
              <w:t>Clean out</w:t>
            </w:r>
          </w:p>
        </w:tc>
        <w:tc>
          <w:tcPr>
            <w:tcW w:w="6750" w:type="dxa"/>
          </w:tcPr>
          <w:p w14:paraId="360B0765" w14:textId="23FA1F78" w:rsidR="00CD0EED" w:rsidRDefault="00CD0EED" w:rsidP="00CD0EED">
            <w:r>
              <w:t xml:space="preserve">Holly reported that the Regional Warehouse is a mess.  She stated that with the RIC closed, all the supplies were taken to the warehouse.  There are several pallets of supplies in which most are expired.  Due to the volume of supplies and the need to get it all cleaned out and organized, she is requesting the assistance of the committee.  After much discussion, it was decided that Holly will set up some warehouse workdays to get </w:t>
            </w:r>
            <w:r>
              <w:lastRenderedPageBreak/>
              <w:t xml:space="preserve">the warehouse clean.  She will send those dates out so others from the committee can come assist with the task.  Holly did discuss with the group that if they have anyone who would like the expired supplies or needs any of them for training purposes to contact her for pickup. </w:t>
            </w:r>
          </w:p>
        </w:tc>
        <w:tc>
          <w:tcPr>
            <w:tcW w:w="3775" w:type="dxa"/>
          </w:tcPr>
          <w:p w14:paraId="602788A7" w14:textId="233D8160" w:rsidR="00CD0EED" w:rsidRDefault="00CD0EED" w:rsidP="00CD0EED">
            <w:pPr>
              <w:pStyle w:val="ListParagraph"/>
              <w:numPr>
                <w:ilvl w:val="0"/>
                <w:numId w:val="3"/>
              </w:numPr>
            </w:pPr>
            <w:r>
              <w:lastRenderedPageBreak/>
              <w:t>Holly to set up warehouse workdays.</w:t>
            </w:r>
          </w:p>
        </w:tc>
      </w:tr>
      <w:tr w:rsidR="00CD0EED" w14:paraId="44FB37EC" w14:textId="77777777" w:rsidTr="00CD0EED">
        <w:tc>
          <w:tcPr>
            <w:tcW w:w="3865" w:type="dxa"/>
          </w:tcPr>
          <w:p w14:paraId="4DEA3982" w14:textId="7299A759" w:rsidR="00CD0EED" w:rsidRDefault="00CD0EED" w:rsidP="00CD0EED">
            <w:pPr>
              <w:pStyle w:val="ListParagraph"/>
              <w:numPr>
                <w:ilvl w:val="0"/>
                <w:numId w:val="1"/>
              </w:numPr>
            </w:pPr>
            <w:r>
              <w:t>Open to the Floor</w:t>
            </w:r>
          </w:p>
        </w:tc>
        <w:tc>
          <w:tcPr>
            <w:tcW w:w="6750" w:type="dxa"/>
          </w:tcPr>
          <w:p w14:paraId="2DAD06D8" w14:textId="4B94FA2B" w:rsidR="00CD0EED" w:rsidRDefault="00CD0EED" w:rsidP="00CD0EED">
            <w:r>
              <w:t>No additional discussion was made from the committee</w:t>
            </w:r>
          </w:p>
        </w:tc>
        <w:tc>
          <w:tcPr>
            <w:tcW w:w="3775" w:type="dxa"/>
          </w:tcPr>
          <w:p w14:paraId="61EC6568" w14:textId="6A1C7216" w:rsidR="00CD0EED" w:rsidRDefault="00CD0EED" w:rsidP="00CD0EED">
            <w:pPr>
              <w:pStyle w:val="ListParagraph"/>
              <w:numPr>
                <w:ilvl w:val="0"/>
                <w:numId w:val="3"/>
              </w:numPr>
            </w:pPr>
            <w:r>
              <w:t xml:space="preserve">No action items </w:t>
            </w:r>
            <w:proofErr w:type="gramStart"/>
            <w:r>
              <w:t>at this time</w:t>
            </w:r>
            <w:proofErr w:type="gramEnd"/>
            <w:r>
              <w:t>.</w:t>
            </w:r>
          </w:p>
        </w:tc>
      </w:tr>
      <w:tr w:rsidR="00CD0EED" w14:paraId="7825FE88" w14:textId="77777777" w:rsidTr="00CD0EED">
        <w:tc>
          <w:tcPr>
            <w:tcW w:w="3865" w:type="dxa"/>
          </w:tcPr>
          <w:p w14:paraId="543F8D43" w14:textId="4547501A" w:rsidR="00CD0EED" w:rsidRDefault="00CD0EED" w:rsidP="00CD0EED">
            <w:pPr>
              <w:pStyle w:val="ListParagraph"/>
              <w:numPr>
                <w:ilvl w:val="0"/>
                <w:numId w:val="1"/>
              </w:numPr>
            </w:pPr>
            <w:r>
              <w:t>Meeting Adjourned</w:t>
            </w:r>
          </w:p>
        </w:tc>
        <w:tc>
          <w:tcPr>
            <w:tcW w:w="6750" w:type="dxa"/>
          </w:tcPr>
          <w:p w14:paraId="251B341C" w14:textId="00D0F0F6" w:rsidR="00CD0EED" w:rsidRDefault="00CD0EED" w:rsidP="00CD0EED">
            <w:r>
              <w:t>Meeting was adjourned at 11:17am.</w:t>
            </w:r>
          </w:p>
        </w:tc>
        <w:tc>
          <w:tcPr>
            <w:tcW w:w="3775" w:type="dxa"/>
          </w:tcPr>
          <w:p w14:paraId="1FAAD7D0" w14:textId="2A5D0E78" w:rsidR="00CD0EED" w:rsidRDefault="00CD0EED" w:rsidP="00CD0EED">
            <w:pPr>
              <w:pStyle w:val="ListParagraph"/>
              <w:numPr>
                <w:ilvl w:val="0"/>
                <w:numId w:val="3"/>
              </w:numPr>
            </w:pPr>
            <w:r>
              <w:t xml:space="preserve">No action items </w:t>
            </w:r>
            <w:proofErr w:type="gramStart"/>
            <w:r>
              <w:t>at this time</w:t>
            </w:r>
            <w:proofErr w:type="gramEnd"/>
            <w:r>
              <w:t>.</w:t>
            </w:r>
          </w:p>
        </w:tc>
      </w:tr>
    </w:tbl>
    <w:p w14:paraId="163B9B0F" w14:textId="77777777" w:rsidR="0051546B" w:rsidRDefault="0051546B" w:rsidP="0051546B">
      <w:pPr>
        <w:jc w:val="center"/>
      </w:pPr>
    </w:p>
    <w:p w14:paraId="48FC67DF" w14:textId="074C6725" w:rsidR="0051546B" w:rsidRDefault="00CD0EED" w:rsidP="00CD0EED">
      <w:pPr>
        <w:tabs>
          <w:tab w:val="left" w:pos="1253"/>
        </w:tabs>
      </w:pPr>
      <w:r>
        <w:tab/>
      </w:r>
    </w:p>
    <w:sectPr w:rsidR="0051546B" w:rsidSect="0051546B">
      <w:headerReference w:type="default" r:id="rId7"/>
      <w:footerReference w:type="even" r:id="rId8"/>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071C2B" w14:textId="77777777" w:rsidR="00F676BC" w:rsidRDefault="00F676BC" w:rsidP="0051546B">
      <w:pPr>
        <w:spacing w:after="0" w:line="240" w:lineRule="auto"/>
      </w:pPr>
      <w:r>
        <w:separator/>
      </w:r>
    </w:p>
  </w:endnote>
  <w:endnote w:type="continuationSeparator" w:id="0">
    <w:p w14:paraId="0EF6B65F" w14:textId="77777777" w:rsidR="00F676BC" w:rsidRDefault="00F676BC" w:rsidP="0051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10700504"/>
      <w:docPartObj>
        <w:docPartGallery w:val="Page Numbers (Bottom of Page)"/>
        <w:docPartUnique/>
      </w:docPartObj>
    </w:sdtPr>
    <w:sdtContent>
      <w:p w14:paraId="635AD14D" w14:textId="14C44EA5" w:rsidR="00CD0EED" w:rsidRDefault="00CD0EED" w:rsidP="00A613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2CB2D2" w14:textId="77777777" w:rsidR="00CD0EED" w:rsidRDefault="00CD0EED" w:rsidP="00CD0E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66797681"/>
      <w:docPartObj>
        <w:docPartGallery w:val="Page Numbers (Bottom of Page)"/>
        <w:docPartUnique/>
      </w:docPartObj>
    </w:sdtPr>
    <w:sdtContent>
      <w:p w14:paraId="340D271B" w14:textId="37F06A07" w:rsidR="00CD0EED" w:rsidRDefault="00CD0EED" w:rsidP="00A613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2FB74B" w14:textId="18FBE19D" w:rsidR="00CD0EED" w:rsidRDefault="00CD0EED" w:rsidP="00CD0EED">
    <w:pPr>
      <w:pStyle w:val="Footer"/>
      <w:ind w:right="360"/>
    </w:pPr>
    <w:r>
      <w:t>GCRAC:  Healthcare Coalition Committee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964126" w14:textId="77777777" w:rsidR="00F676BC" w:rsidRDefault="00F676BC" w:rsidP="0051546B">
      <w:pPr>
        <w:spacing w:after="0" w:line="240" w:lineRule="auto"/>
      </w:pPr>
      <w:r>
        <w:separator/>
      </w:r>
    </w:p>
  </w:footnote>
  <w:footnote w:type="continuationSeparator" w:id="0">
    <w:p w14:paraId="63719F82" w14:textId="77777777" w:rsidR="00F676BC" w:rsidRDefault="00F676BC" w:rsidP="00515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539FA" w14:textId="090BF4B8" w:rsidR="0051546B" w:rsidRDefault="0051546B" w:rsidP="0051546B">
    <w:pPr>
      <w:pStyle w:val="Header"/>
      <w:jc w:val="right"/>
      <w:rPr>
        <w:caps/>
        <w:color w:val="0E2841" w:themeColor="text2"/>
        <w:sz w:val="20"/>
        <w:szCs w:val="20"/>
      </w:rPr>
    </w:pPr>
    <w:r>
      <w:rPr>
        <w:caps/>
        <w:noProof/>
        <w:sz w:val="20"/>
        <w:szCs w:val="20"/>
      </w:rPr>
      <w:drawing>
        <wp:inline distT="0" distB="0" distL="0" distR="0" wp14:anchorId="2AB7DCD6" wp14:editId="2648C1A9">
          <wp:extent cx="750542" cy="522096"/>
          <wp:effectExtent l="0" t="0" r="0" b="0"/>
          <wp:docPr id="645790141" name="Picture 2" descr="A map of texas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790141" name="Picture 2" descr="A map of texas with different colored squar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3899" cy="566169"/>
                  </a:xfrm>
                  <a:prstGeom prst="rect">
                    <a:avLst/>
                  </a:prstGeom>
                </pic:spPr>
              </pic:pic>
            </a:graphicData>
          </a:graphic>
        </wp:inline>
      </w:drawing>
    </w:r>
    <w:r>
      <w:rPr>
        <w:caps/>
        <w:sz w:val="20"/>
        <w:szCs w:val="20"/>
      </w:rPr>
    </w:r>
  </w:p>
  <w:p w14:paraId="524DF998" w14:textId="75743F0C" w:rsidR="0051546B" w:rsidRDefault="0051546B" w:rsidP="0051546B">
    <w:pPr>
      <w:pStyle w:val="Header"/>
      <w:jc w:val="center"/>
      <w:rPr>
        <w:color w:val="0E2841" w:themeColor="text2"/>
        <w:sz w:val="20"/>
        <w:szCs w:val="20"/>
      </w:rPr>
    </w:pPr>
    <w:sdt>
      <w:sdtPr>
        <w:rPr>
          <w:b/>
          <w:bCs/>
        </w:rPr>
        <w:alias w:val="Title"/>
        <w:tag w:val=""/>
        <w:id w:val="-484788024"/>
        <w:placeholder>
          <w:docPart w:val="DC2F4058A3258741BE32E8D706939358"/>
        </w:placeholder>
        <w:dataBinding w:prefixMappings="xmlns:ns0='http://purl.org/dc/elements/1.1/' xmlns:ns1='http://schemas.openxmlformats.org/package/2006/metadata/core-properties' " w:xpath="/ns1:coreProperties[1]/ns0:title[1]" w:storeItemID="{6C3C8BC8-F283-45AE-878A-BAB7291924A1}"/>
        <w:text/>
      </w:sdtPr>
      <w:sdtContent>
        <w:r w:rsidRPr="0051546B">
          <w:rPr>
            <w:b/>
            <w:bCs/>
          </w:rPr>
          <w:t>Golden Crescent Regional Advisory Council (GCRAC)Healthcare Coalition Meeting</w:t>
        </w:r>
        <w:r>
          <w:rPr>
            <w:b/>
            <w:bCs/>
          </w:rPr>
          <w:t xml:space="preserve"> </w:t>
        </w:r>
        <w:r w:rsidRPr="0051546B">
          <w:rPr>
            <w:b/>
            <w:bCs/>
          </w:rPr>
          <w:t xml:space="preserve">July 10, </w:t>
        </w:r>
        <w:proofErr w:type="gramStart"/>
        <w:r w:rsidRPr="0051546B">
          <w:rPr>
            <w:b/>
            <w:bCs/>
          </w:rPr>
          <w:t>2024</w:t>
        </w:r>
        <w:proofErr w:type="gramEnd"/>
        <w:r w:rsidRPr="0051546B">
          <w:rPr>
            <w:b/>
            <w:bCs/>
          </w:rPr>
          <w:t xml:space="preserve"> </w:t>
        </w:r>
        <w:r w:rsidR="00CD0EED">
          <w:rPr>
            <w:b/>
            <w:bCs/>
          </w:rPr>
          <w:t xml:space="preserve">at </w:t>
        </w:r>
        <w:r w:rsidRPr="0051546B">
          <w:rPr>
            <w:b/>
            <w:bCs/>
          </w:rPr>
          <w:t>10:00 am</w:t>
        </w:r>
      </w:sdtContent>
    </w:sdt>
  </w:p>
  <w:p w14:paraId="5CAA9C3E" w14:textId="77777777" w:rsidR="0051546B" w:rsidRDefault="00515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A08E4"/>
    <w:multiLevelType w:val="hybridMultilevel"/>
    <w:tmpl w:val="5766689E"/>
    <w:lvl w:ilvl="0" w:tplc="228810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F838CD"/>
    <w:multiLevelType w:val="hybridMultilevel"/>
    <w:tmpl w:val="AAE47E7A"/>
    <w:lvl w:ilvl="0" w:tplc="5D5C1AF6">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0043E3"/>
    <w:multiLevelType w:val="hybridMultilevel"/>
    <w:tmpl w:val="32880298"/>
    <w:lvl w:ilvl="0" w:tplc="767605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E55BE0"/>
    <w:multiLevelType w:val="hybridMultilevel"/>
    <w:tmpl w:val="33F8068E"/>
    <w:lvl w:ilvl="0" w:tplc="B636BC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6B12CEB"/>
    <w:multiLevelType w:val="hybridMultilevel"/>
    <w:tmpl w:val="F64A3E0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619A1F96"/>
    <w:multiLevelType w:val="hybridMultilevel"/>
    <w:tmpl w:val="37E4960A"/>
    <w:lvl w:ilvl="0" w:tplc="6002AB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D4668D1"/>
    <w:multiLevelType w:val="hybridMultilevel"/>
    <w:tmpl w:val="9AF40ED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77500D32"/>
    <w:multiLevelType w:val="hybridMultilevel"/>
    <w:tmpl w:val="90BAAFCC"/>
    <w:lvl w:ilvl="0" w:tplc="FA38D0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37732653">
    <w:abstractNumId w:val="1"/>
  </w:num>
  <w:num w:numId="2" w16cid:durableId="453183720">
    <w:abstractNumId w:val="3"/>
  </w:num>
  <w:num w:numId="3" w16cid:durableId="1158031591">
    <w:abstractNumId w:val="6"/>
  </w:num>
  <w:num w:numId="4" w16cid:durableId="896478084">
    <w:abstractNumId w:val="5"/>
  </w:num>
  <w:num w:numId="5" w16cid:durableId="46422653">
    <w:abstractNumId w:val="4"/>
  </w:num>
  <w:num w:numId="6" w16cid:durableId="180051073">
    <w:abstractNumId w:val="0"/>
  </w:num>
  <w:num w:numId="7" w16cid:durableId="97722516">
    <w:abstractNumId w:val="7"/>
  </w:num>
  <w:num w:numId="8" w16cid:durableId="1763716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46B"/>
    <w:rsid w:val="0051546B"/>
    <w:rsid w:val="00CD0EED"/>
    <w:rsid w:val="00D40C0D"/>
    <w:rsid w:val="00F67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3F186"/>
  <w15:chartTrackingRefBased/>
  <w15:docId w15:val="{902C76B4-252B-8D41-8563-4B9CD08EF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46B"/>
  </w:style>
  <w:style w:type="paragraph" w:styleId="Heading1">
    <w:name w:val="heading 1"/>
    <w:basedOn w:val="Normal"/>
    <w:next w:val="Normal"/>
    <w:link w:val="Heading1Char"/>
    <w:uiPriority w:val="9"/>
    <w:qFormat/>
    <w:rsid w:val="00515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4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4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4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4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4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4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4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4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46B"/>
    <w:rPr>
      <w:rFonts w:eastAsiaTheme="majorEastAsia" w:cstheme="majorBidi"/>
      <w:color w:val="272727" w:themeColor="text1" w:themeTint="D8"/>
    </w:rPr>
  </w:style>
  <w:style w:type="paragraph" w:styleId="Title">
    <w:name w:val="Title"/>
    <w:basedOn w:val="Normal"/>
    <w:next w:val="Normal"/>
    <w:link w:val="TitleChar"/>
    <w:uiPriority w:val="10"/>
    <w:qFormat/>
    <w:rsid w:val="00515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46B"/>
    <w:pPr>
      <w:spacing w:before="160"/>
      <w:jc w:val="center"/>
    </w:pPr>
    <w:rPr>
      <w:i/>
      <w:iCs/>
      <w:color w:val="404040" w:themeColor="text1" w:themeTint="BF"/>
    </w:rPr>
  </w:style>
  <w:style w:type="character" w:customStyle="1" w:styleId="QuoteChar">
    <w:name w:val="Quote Char"/>
    <w:basedOn w:val="DefaultParagraphFont"/>
    <w:link w:val="Quote"/>
    <w:uiPriority w:val="29"/>
    <w:rsid w:val="0051546B"/>
    <w:rPr>
      <w:i/>
      <w:iCs/>
      <w:color w:val="404040" w:themeColor="text1" w:themeTint="BF"/>
    </w:rPr>
  </w:style>
  <w:style w:type="paragraph" w:styleId="ListParagraph">
    <w:name w:val="List Paragraph"/>
    <w:basedOn w:val="Normal"/>
    <w:uiPriority w:val="34"/>
    <w:qFormat/>
    <w:rsid w:val="0051546B"/>
    <w:pPr>
      <w:ind w:left="720"/>
      <w:contextualSpacing/>
    </w:pPr>
  </w:style>
  <w:style w:type="character" w:styleId="IntenseEmphasis">
    <w:name w:val="Intense Emphasis"/>
    <w:basedOn w:val="DefaultParagraphFont"/>
    <w:uiPriority w:val="21"/>
    <w:qFormat/>
    <w:rsid w:val="0051546B"/>
    <w:rPr>
      <w:i/>
      <w:iCs/>
      <w:color w:val="0F4761" w:themeColor="accent1" w:themeShade="BF"/>
    </w:rPr>
  </w:style>
  <w:style w:type="paragraph" w:styleId="IntenseQuote">
    <w:name w:val="Intense Quote"/>
    <w:basedOn w:val="Normal"/>
    <w:next w:val="Normal"/>
    <w:link w:val="IntenseQuoteChar"/>
    <w:uiPriority w:val="30"/>
    <w:qFormat/>
    <w:rsid w:val="00515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46B"/>
    <w:rPr>
      <w:i/>
      <w:iCs/>
      <w:color w:val="0F4761" w:themeColor="accent1" w:themeShade="BF"/>
    </w:rPr>
  </w:style>
  <w:style w:type="character" w:styleId="IntenseReference">
    <w:name w:val="Intense Reference"/>
    <w:basedOn w:val="DefaultParagraphFont"/>
    <w:uiPriority w:val="32"/>
    <w:qFormat/>
    <w:rsid w:val="0051546B"/>
    <w:rPr>
      <w:b/>
      <w:bCs/>
      <w:smallCaps/>
      <w:color w:val="0F4761" w:themeColor="accent1" w:themeShade="BF"/>
      <w:spacing w:val="5"/>
    </w:rPr>
  </w:style>
  <w:style w:type="paragraph" w:styleId="NoSpacing">
    <w:name w:val="No Spacing"/>
    <w:uiPriority w:val="1"/>
    <w:qFormat/>
    <w:rsid w:val="0051546B"/>
    <w:pPr>
      <w:spacing w:after="0" w:line="240" w:lineRule="auto"/>
    </w:pPr>
  </w:style>
  <w:style w:type="paragraph" w:styleId="Header">
    <w:name w:val="header"/>
    <w:basedOn w:val="Normal"/>
    <w:link w:val="HeaderChar"/>
    <w:uiPriority w:val="99"/>
    <w:unhideWhenUsed/>
    <w:rsid w:val="00515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46B"/>
  </w:style>
  <w:style w:type="paragraph" w:styleId="Footer">
    <w:name w:val="footer"/>
    <w:basedOn w:val="Normal"/>
    <w:link w:val="FooterChar"/>
    <w:uiPriority w:val="99"/>
    <w:unhideWhenUsed/>
    <w:rsid w:val="00515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46B"/>
  </w:style>
  <w:style w:type="character" w:styleId="PlaceholderText">
    <w:name w:val="Placeholder Text"/>
    <w:basedOn w:val="DefaultParagraphFont"/>
    <w:uiPriority w:val="99"/>
    <w:semiHidden/>
    <w:rsid w:val="0051546B"/>
    <w:rPr>
      <w:color w:val="808080"/>
    </w:rPr>
  </w:style>
  <w:style w:type="table" w:styleId="TableGrid">
    <w:name w:val="Table Grid"/>
    <w:basedOn w:val="TableNormal"/>
    <w:uiPriority w:val="39"/>
    <w:rsid w:val="00515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D0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2F4058A3258741BE32E8D706939358"/>
        <w:category>
          <w:name w:val="General"/>
          <w:gallery w:val="placeholder"/>
        </w:category>
        <w:types>
          <w:type w:val="bbPlcHdr"/>
        </w:types>
        <w:behaviors>
          <w:behavior w:val="content"/>
        </w:behaviors>
        <w:guid w:val="{FB7ABB9E-B138-0B4B-884B-50D670CB7ACB}"/>
      </w:docPartPr>
      <w:docPartBody>
        <w:p w:rsidR="00000000" w:rsidRDefault="00CD0817" w:rsidP="00CD0817">
          <w:pPr>
            <w:pStyle w:val="DC2F4058A3258741BE32E8D706939358"/>
          </w:pPr>
          <w:r>
            <w:rPr>
              <w:color w:val="0E2841" w:themeColor="text2"/>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17"/>
    <w:rsid w:val="00C27B76"/>
    <w:rsid w:val="00CD0817"/>
    <w:rsid w:val="00D40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BB8527648AEB46B16A8418E8412B8D">
    <w:name w:val="DFBB8527648AEB46B16A8418E8412B8D"/>
    <w:rsid w:val="00CD0817"/>
  </w:style>
  <w:style w:type="character" w:styleId="PlaceholderText">
    <w:name w:val="Placeholder Text"/>
    <w:basedOn w:val="DefaultParagraphFont"/>
    <w:uiPriority w:val="99"/>
    <w:semiHidden/>
    <w:rsid w:val="00CD0817"/>
    <w:rPr>
      <w:color w:val="808080"/>
    </w:rPr>
  </w:style>
  <w:style w:type="paragraph" w:customStyle="1" w:styleId="AA396C035F29414A9F6152CD298780E6">
    <w:name w:val="AA396C035F29414A9F6152CD298780E6"/>
    <w:rsid w:val="00CD0817"/>
  </w:style>
  <w:style w:type="paragraph" w:customStyle="1" w:styleId="C5706FB612284D42BB759516E4B3BF27">
    <w:name w:val="C5706FB612284D42BB759516E4B3BF27"/>
    <w:rsid w:val="00CD0817"/>
  </w:style>
  <w:style w:type="paragraph" w:customStyle="1" w:styleId="DC2F4058A3258741BE32E8D706939358">
    <w:name w:val="DC2F4058A3258741BE32E8D706939358"/>
    <w:rsid w:val="00CD08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1824C2CE6A3498D635343E4B44909" ma:contentTypeVersion="14" ma:contentTypeDescription="Create a new document." ma:contentTypeScope="" ma:versionID="929392ccea73d52947f4b1df7c545b6a">
  <xsd:schema xmlns:xsd="http://www.w3.org/2001/XMLSchema" xmlns:xs="http://www.w3.org/2001/XMLSchema" xmlns:p="http://schemas.microsoft.com/office/2006/metadata/properties" xmlns:ns2="a4d439a0-5a44-4000-a4bb-37fe01a10722" xmlns:ns3="92a93b1d-5067-4fc1-b8a0-a7a443505641" targetNamespace="http://schemas.microsoft.com/office/2006/metadata/properties" ma:root="true" ma:fieldsID="874fc2b005c3e7844cbb2c80eb905105" ns2:_="" ns3:_="">
    <xsd:import namespace="a4d439a0-5a44-4000-a4bb-37fe01a10722"/>
    <xsd:import namespace="92a93b1d-5067-4fc1-b8a0-a7a4435056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439a0-5a44-4000-a4bb-37fe01a10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7371875-6513-4bad-9675-9c1a44c7100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a93b1d-5067-4fc1-b8a0-a7a4435056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632a68-b91f-4564-acdb-b8f07e9a639c}" ma:internalName="TaxCatchAll" ma:showField="CatchAllData" ma:web="92a93b1d-5067-4fc1-b8a0-a7a443505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a93b1d-5067-4fc1-b8a0-a7a443505641" xsi:nil="true"/>
    <lcf76f155ced4ddcb4097134ff3c332f xmlns="a4d439a0-5a44-4000-a4bb-37fe01a107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6D1BA9-36E2-442E-A657-2A92E28FDD8D}"/>
</file>

<file path=customXml/itemProps2.xml><?xml version="1.0" encoding="utf-8"?>
<ds:datastoreItem xmlns:ds="http://schemas.openxmlformats.org/officeDocument/2006/customXml" ds:itemID="{0605FD95-D1BF-4B07-8235-0567762680E9}"/>
</file>

<file path=customXml/itemProps3.xml><?xml version="1.0" encoding="utf-8"?>
<ds:datastoreItem xmlns:ds="http://schemas.openxmlformats.org/officeDocument/2006/customXml" ds:itemID="{A86AB602-9D5D-4C9A-A111-A8A5FDD65F58}"/>
</file>

<file path=docProps/app.xml><?xml version="1.0" encoding="utf-8"?>
<Properties xmlns="http://schemas.openxmlformats.org/officeDocument/2006/extended-properties" xmlns:vt="http://schemas.openxmlformats.org/officeDocument/2006/docPropsVTypes">
  <Template>Normal.dotm</Template>
  <TotalTime>129</TotalTime>
  <Pages>4</Pages>
  <Words>957</Words>
  <Characters>5455</Characters>
  <Application>Microsoft Office Word</Application>
  <DocSecurity>0</DocSecurity>
  <Lines>45</Lines>
  <Paragraphs>12</Paragraphs>
  <ScaleCrop>false</ScaleCrop>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Golden Crescent Regional Advisory Council (GCRAC)Healthcare Coalition Meeting July 10, 2024 at 10:00 am</dc:title>
  <dc:subject/>
  <dc:creator>Holly Smith</dc:creator>
  <cp:keywords/>
  <dc:description/>
  <cp:lastModifiedBy>Holly Smith</cp:lastModifiedBy>
  <cp:revision>2</cp:revision>
  <cp:lastPrinted>2024-09-11T22:00:00Z</cp:lastPrinted>
  <dcterms:created xsi:type="dcterms:W3CDTF">2024-09-11T18:39:00Z</dcterms:created>
  <dcterms:modified xsi:type="dcterms:W3CDTF">2024-09-11T22:02:00Z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0x0101005F51824C2CE6A3498D635343E4B44909</vt:lpwstr>
  </property>
</Properties>
</file>